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7183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F47EC87" w14:textId="77777777" w:rsidR="00A16052" w:rsidRPr="009C54AE" w:rsidRDefault="00A16052" w:rsidP="00A1605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549DC1F" w14:textId="75F1053C" w:rsidR="00A16052" w:rsidRPr="009C54AE" w:rsidRDefault="00A16052" w:rsidP="00A1605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</w:t>
      </w:r>
      <w:r w:rsidR="00C978FF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C978FF">
        <w:rPr>
          <w:rFonts w:ascii="Corbel" w:hAnsi="Corbel"/>
          <w:b/>
          <w:smallCaps/>
          <w:sz w:val="24"/>
          <w:szCs w:val="24"/>
        </w:rPr>
        <w:t>3</w:t>
      </w:r>
    </w:p>
    <w:p w14:paraId="5D8E6C5F" w14:textId="77777777" w:rsidR="00A16052" w:rsidRDefault="00A16052" w:rsidP="00A1605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BE073EB" w14:textId="4B13353E" w:rsidR="00A16052" w:rsidRPr="00EA4832" w:rsidRDefault="00A16052" w:rsidP="00A1605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C978FF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C978FF">
        <w:rPr>
          <w:rFonts w:ascii="Corbel" w:hAnsi="Corbel"/>
          <w:sz w:val="20"/>
          <w:szCs w:val="20"/>
        </w:rPr>
        <w:t>2</w:t>
      </w:r>
    </w:p>
    <w:p w14:paraId="1B51988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2455A3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4205AFB7" w:rsidR="0085747A" w:rsidRPr="009C54AE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Język obcy z terminologią specjalistyczną – </w:t>
            </w:r>
            <w:r w:rsidR="00857E64">
              <w:rPr>
                <w:rFonts w:ascii="Corbel" w:hAnsi="Corbel"/>
                <w:b w:val="0"/>
                <w:sz w:val="24"/>
                <w:szCs w:val="24"/>
              </w:rPr>
              <w:t>angielski</w:t>
            </w:r>
          </w:p>
        </w:tc>
      </w:tr>
      <w:tr w:rsidR="0085747A" w:rsidRPr="009C54AE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B3E15A" w14:textId="77777777" w:rsidTr="00B819C8">
        <w:tc>
          <w:tcPr>
            <w:tcW w:w="2694" w:type="dxa"/>
            <w:vAlign w:val="center"/>
          </w:tcPr>
          <w:p w14:paraId="5DFC4A6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79C21456" w:rsidR="0085747A" w:rsidRPr="009C54AE" w:rsidRDefault="00E066F7" w:rsidP="00054A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5DE860BC" w:rsidR="0085747A" w:rsidRPr="009C54AE" w:rsidRDefault="00F063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9C54AE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67AFFF93" w:rsidR="0085747A" w:rsidRPr="009C54AE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66D487F6" w:rsidR="0085747A" w:rsidRPr="009C54AE" w:rsidRDefault="002E3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30B507B1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786EB60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4B6E76F7" w:rsidR="0085747A" w:rsidRPr="009C54AE" w:rsidRDefault="00A17D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7DF2">
              <w:rPr>
                <w:rFonts w:ascii="Corbel" w:hAnsi="Corbel"/>
                <w:b w:val="0"/>
                <w:sz w:val="24"/>
                <w:szCs w:val="24"/>
              </w:rPr>
              <w:t>rok I,</w:t>
            </w:r>
            <w:r w:rsidR="00F063C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A17DF2">
              <w:rPr>
                <w:rFonts w:ascii="Corbel" w:hAnsi="Corbel"/>
                <w:b w:val="0"/>
                <w:sz w:val="24"/>
                <w:szCs w:val="24"/>
              </w:rPr>
              <w:t>semestr 1, 2</w:t>
            </w:r>
          </w:p>
        </w:tc>
      </w:tr>
      <w:tr w:rsidR="0085747A" w:rsidRPr="009C54AE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57A120F8" w:rsidR="0085747A" w:rsidRPr="009C54AE" w:rsidRDefault="00A17D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>rzedmiot</w:t>
            </w:r>
            <w:r>
              <w:rPr>
                <w:rFonts w:ascii="Corbel" w:hAnsi="Corbel"/>
                <w:b w:val="0"/>
                <w:sz w:val="24"/>
                <w:szCs w:val="24"/>
              </w:rPr>
              <w:t>y ogólne</w:t>
            </w:r>
          </w:p>
        </w:tc>
      </w:tr>
      <w:tr w:rsidR="00923D7D" w:rsidRPr="009C54AE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4742A44C" w:rsidR="00923D7D" w:rsidRPr="009C54AE" w:rsidRDefault="00857E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angielski 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>/ polski</w:t>
            </w:r>
          </w:p>
        </w:tc>
      </w:tr>
      <w:tr w:rsidR="0085747A" w:rsidRPr="009C54AE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F0EFF80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270614D0" w:rsidR="00627FF5" w:rsidRPr="009C54AE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67162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42F71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3361818" w14:textId="77777777" w:rsidTr="006B29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52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7FB8D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3D1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4B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C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1FF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B7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EE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E7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FB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A47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6596AC2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2948" w14:textId="200F78EF" w:rsidR="00015B8F" w:rsidRPr="009C54AE" w:rsidRDefault="006B29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A3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8202" w14:textId="79D81D13" w:rsidR="00015B8F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E3D1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74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49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ED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9D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30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57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BC09F" w14:textId="46BF1CFA" w:rsidR="00015B8F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17DF2" w:rsidRPr="009C54AE" w14:paraId="3AC48203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3C01" w14:textId="0C9F3734" w:rsidR="00A17DF2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B9C5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A9860" w14:textId="264B6A1B" w:rsidR="00A17DF2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4849A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FC6CF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ADC3F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670E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E5BD5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5A263" w14:textId="77777777" w:rsidR="00A17DF2" w:rsidRPr="009C54AE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B005" w14:textId="2CC77C36" w:rsidR="00A17DF2" w:rsidRDefault="00A17D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8587F" w:rsidRPr="009C54AE" w14:paraId="79A9FE31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9670" w14:textId="77D7251F" w:rsidR="00C8587F" w:rsidRDefault="00C858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3C8D" w14:textId="77777777" w:rsidR="00C8587F" w:rsidRPr="009C54AE" w:rsidRDefault="00C858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4BC6D" w14:textId="15740550" w:rsidR="00C8587F" w:rsidRDefault="00C858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54DA" w14:textId="77777777" w:rsidR="00C8587F" w:rsidRPr="009C54AE" w:rsidRDefault="00C858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CEBF6" w14:textId="77777777" w:rsidR="00C8587F" w:rsidRPr="009C54AE" w:rsidRDefault="00C858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5221F" w14:textId="77777777" w:rsidR="00C8587F" w:rsidRPr="009C54AE" w:rsidRDefault="00C858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ACC5D" w14:textId="77777777" w:rsidR="00C8587F" w:rsidRPr="009C54AE" w:rsidRDefault="00C858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EE21B" w14:textId="77777777" w:rsidR="00C8587F" w:rsidRPr="009C54AE" w:rsidRDefault="00C858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E2E1" w14:textId="77777777" w:rsidR="00C8587F" w:rsidRPr="009C54AE" w:rsidRDefault="00C858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86A3" w14:textId="1EFC8284" w:rsidR="00C8587F" w:rsidRDefault="00C858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BB7AAA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01AB8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9C54AE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2655685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A6D73A8" w14:textId="58B9622D" w:rsidR="009C54AE" w:rsidRDefault="00A0410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3FAB6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06F80" w14:textId="77777777" w:rsidTr="00745302">
        <w:tc>
          <w:tcPr>
            <w:tcW w:w="9670" w:type="dxa"/>
          </w:tcPr>
          <w:p w14:paraId="692103D2" w14:textId="75545416" w:rsidR="0085747A" w:rsidRPr="009C54AE" w:rsidRDefault="006711F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na poziomie B</w:t>
            </w:r>
            <w:r w:rsidR="002E3D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według Europejskiego Opisu Kształcenia Językowego. </w:t>
            </w:r>
          </w:p>
          <w:p w14:paraId="329C8A3F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672487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528ADD" w14:textId="38ED773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3F2AC555" w:rsidR="0085747A" w:rsidRPr="00F063CE" w:rsidRDefault="00121A87" w:rsidP="00EA2B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063CE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F063C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F063C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F063C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cr/>
            </w:r>
            <w:r w:rsidR="002E3D13" w:rsidRPr="00F063C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9C54AE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F063CE" w:rsidRDefault="00121A87" w:rsidP="00EA2B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063CE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9C54AE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534512DA" w:rsidR="0085747A" w:rsidRPr="00F063CE" w:rsidRDefault="002E3D13" w:rsidP="00EA2B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063CE">
              <w:rPr>
                <w:rFonts w:ascii="Corbel" w:hAnsi="Corbel"/>
                <w:b w:val="0"/>
                <w:sz w:val="24"/>
                <w:szCs w:val="24"/>
              </w:rPr>
              <w:t xml:space="preserve">Podnoszenie kompetencji językowych poprzez pracę nad poprawnością gramatyczną wypowiedzi ustnych i pisemnych. </w:t>
            </w:r>
          </w:p>
        </w:tc>
      </w:tr>
      <w:tr w:rsidR="00121A87" w:rsidRPr="009C54AE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30166D80" w:rsidR="00121A87" w:rsidRPr="00F063CE" w:rsidRDefault="00121A87" w:rsidP="00EA2B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063CE">
              <w:rPr>
                <w:rFonts w:ascii="Corbel" w:hAnsi="Corbel"/>
                <w:b w:val="0"/>
                <w:sz w:val="24"/>
                <w:szCs w:val="24"/>
              </w:rPr>
              <w:t xml:space="preserve">Poszerzenie </w:t>
            </w:r>
            <w:r w:rsidR="002E3D13" w:rsidRPr="00F063CE">
              <w:rPr>
                <w:rFonts w:ascii="Corbel" w:hAnsi="Corbel"/>
                <w:b w:val="0"/>
                <w:sz w:val="24"/>
                <w:szCs w:val="24"/>
              </w:rPr>
              <w:t xml:space="preserve">i utrwalanie 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t xml:space="preserve">słownictwa specjalistycznego </w:t>
            </w:r>
            <w:r w:rsidR="002E3D13" w:rsidRPr="00F063CE"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Pr="00F063CE">
              <w:rPr>
                <w:rFonts w:ascii="Corbel" w:hAnsi="Corbel"/>
                <w:b w:val="0"/>
                <w:sz w:val="24"/>
                <w:szCs w:val="24"/>
              </w:rPr>
              <w:t xml:space="preserve">z zakresu nauk o rodzinie). </w:t>
            </w:r>
          </w:p>
        </w:tc>
      </w:tr>
      <w:tr w:rsidR="00121A87" w:rsidRPr="009C54AE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425F0AC7" w:rsidR="00121A87" w:rsidRPr="00F063CE" w:rsidRDefault="002E3D13" w:rsidP="00EA2B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063CE">
              <w:rPr>
                <w:rFonts w:ascii="Corbel" w:hAnsi="Corbel"/>
                <w:b w:val="0"/>
                <w:bCs/>
                <w:sz w:val="24"/>
                <w:szCs w:val="24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</w:tc>
      </w:tr>
    </w:tbl>
    <w:p w14:paraId="278DD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B36E428" w14:textId="77777777" w:rsidTr="00A42759">
        <w:tc>
          <w:tcPr>
            <w:tcW w:w="1680" w:type="dxa"/>
            <w:vAlign w:val="center"/>
          </w:tcPr>
          <w:p w14:paraId="75232DE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1A52E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F57284" w14:textId="77777777" w:rsidR="0085747A" w:rsidRPr="009C54AE" w:rsidRDefault="0085747A" w:rsidP="00CC3B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86923B" w14:textId="77777777" w:rsidTr="00A42759">
        <w:tc>
          <w:tcPr>
            <w:tcW w:w="1680" w:type="dxa"/>
          </w:tcPr>
          <w:p w14:paraId="23DBA0D5" w14:textId="77777777" w:rsidR="0085747A" w:rsidRPr="00EA2B1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B1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A2B1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70339583" w14:textId="02E8973C" w:rsidR="00F063CE" w:rsidRDefault="00F063CE" w:rsidP="00EA2B1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E212A3D" w14:textId="77777777" w:rsidR="00F063CE" w:rsidRPr="00F063C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Student zrozumie tekst zawierający specjalistyczną terminologię pedagogiczną oraz zastosuje specjalistyczną terminologię pedagogiczną do tworzenia wypowiedzi </w:t>
            </w:r>
          </w:p>
          <w:p w14:paraId="595E50A2" w14:textId="77777777" w:rsidR="00F063CE" w:rsidRPr="00F063C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w formie werbalnej i pisemnej na wybrane tematy. </w:t>
            </w:r>
          </w:p>
          <w:p w14:paraId="41787281" w14:textId="5C669235" w:rsidR="00F063C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Student przygotuje wystąpienie werbalne i wypowiedź pisemną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opracowując tematy dotyczące zagadnień pedagogicznych, k</w:t>
            </w: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ierując się zasadami etycznymi,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w języku angielskim na poziomie B2+ Europejskiego Systemu Opisu Kształcenia Językowego.  </w:t>
            </w:r>
          </w:p>
          <w:p w14:paraId="3BB5DE1A" w14:textId="0DECCF56" w:rsidR="0085747A" w:rsidRPr="00EA2B1E" w:rsidRDefault="0085747A" w:rsidP="00EA2B1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4B16534D" w14:textId="74682A4A" w:rsidR="0085747A" w:rsidRPr="00EA2B1E" w:rsidRDefault="00EA2B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B1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063C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5747A" w:rsidRPr="009C54AE" w14:paraId="18046F39" w14:textId="77777777" w:rsidTr="00A42759">
        <w:tc>
          <w:tcPr>
            <w:tcW w:w="1680" w:type="dxa"/>
          </w:tcPr>
          <w:p w14:paraId="1AC7174F" w14:textId="03ECF464" w:rsidR="0085747A" w:rsidRPr="00EA2B1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B1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A2B1E" w:rsidRPr="00EA2B1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A4275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14:paraId="13DFB1A9" w14:textId="77777777" w:rsidR="00F063C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C03652A" w14:textId="1A218B0A" w:rsidR="00F063CE" w:rsidRPr="00F063C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Student dokona krytycznej oceny posiadanej wiedzy </w:t>
            </w:r>
          </w:p>
          <w:p w14:paraId="62D5E5D9" w14:textId="419A9857" w:rsidR="0085747A" w:rsidRPr="00EA2B1E" w:rsidRDefault="00F063CE" w:rsidP="00F06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3CE">
              <w:rPr>
                <w:rFonts w:ascii="Corbel" w:hAnsi="Corbel"/>
                <w:b w:val="0"/>
                <w:smallCaps w:val="0"/>
                <w:szCs w:val="24"/>
              </w:rPr>
              <w:t>i umiejętności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F063CE">
              <w:rPr>
                <w:rFonts w:ascii="Corbel" w:hAnsi="Corbel"/>
                <w:b w:val="0"/>
                <w:smallCaps w:val="0"/>
                <w:szCs w:val="24"/>
              </w:rPr>
              <w:t xml:space="preserve"> wykaże się motywacją do samokształcenia i samorozwoju w zakresie języka angielskiego specjalistycznego.</w:t>
            </w:r>
          </w:p>
        </w:tc>
        <w:tc>
          <w:tcPr>
            <w:tcW w:w="1865" w:type="dxa"/>
          </w:tcPr>
          <w:p w14:paraId="42DF9FDB" w14:textId="1FC30A43" w:rsidR="0085747A" w:rsidRPr="00EA2B1E" w:rsidRDefault="00EA2B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2B1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A4275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7D2BAF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F115C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D6F1E9" w14:textId="77777777" w:rsidTr="009D672D">
        <w:tc>
          <w:tcPr>
            <w:tcW w:w="9520" w:type="dxa"/>
          </w:tcPr>
          <w:p w14:paraId="6641F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D6E225A" w14:textId="77777777" w:rsidTr="009D672D">
        <w:tc>
          <w:tcPr>
            <w:tcW w:w="9520" w:type="dxa"/>
          </w:tcPr>
          <w:p w14:paraId="730B23ED" w14:textId="352048CB" w:rsidR="0085747A" w:rsidRPr="009C54AE" w:rsidRDefault="009A54A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</w:t>
            </w:r>
          </w:p>
        </w:tc>
      </w:tr>
    </w:tbl>
    <w:p w14:paraId="7B880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93A657" w14:textId="77777777" w:rsidTr="00B80F4C">
        <w:tc>
          <w:tcPr>
            <w:tcW w:w="9520" w:type="dxa"/>
          </w:tcPr>
          <w:p w14:paraId="387A36C3" w14:textId="77777777" w:rsidR="0085747A" w:rsidRPr="0059540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9540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6144" w:rsidRPr="009C54AE" w14:paraId="7E7B4C73" w14:textId="77777777" w:rsidTr="00B80F4C">
        <w:tc>
          <w:tcPr>
            <w:tcW w:w="9520" w:type="dxa"/>
          </w:tcPr>
          <w:p w14:paraId="4D8EA267" w14:textId="77777777" w:rsidR="008D6144" w:rsidRDefault="008D6144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Problemy współczesnych społeczeństw.</w:t>
            </w:r>
            <w:r w:rsidR="00ED45D6" w:rsidRPr="00C130AA">
              <w:rPr>
                <w:rFonts w:ascii="Corbel" w:hAnsi="Corbel"/>
                <w:sz w:val="24"/>
                <w:szCs w:val="24"/>
              </w:rPr>
              <w:t xml:space="preserve"> Projekty grupowe studentów (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np. </w:t>
            </w:r>
            <w:r w:rsidR="00162DB4" w:rsidRPr="00C130AA">
              <w:rPr>
                <w:rFonts w:ascii="Corbel" w:hAnsi="Corbel"/>
                <w:i/>
                <w:iCs/>
                <w:sz w:val="24"/>
                <w:szCs w:val="24"/>
              </w:rPr>
              <w:t>Przestępczość, Uzależnienia, Choroby cywilizacyjne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).  </w:t>
            </w:r>
          </w:p>
          <w:p w14:paraId="58B3A2D9" w14:textId="6BE1B94D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417A695" w14:textId="77777777" w:rsidTr="00B80F4C">
        <w:tc>
          <w:tcPr>
            <w:tcW w:w="9520" w:type="dxa"/>
          </w:tcPr>
          <w:p w14:paraId="572CC72C" w14:textId="77777777" w:rsidR="0085747A" w:rsidRDefault="00AF7AEF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System oświaty w Polsce. </w:t>
            </w:r>
            <w:r w:rsidR="008C2BE4" w:rsidRPr="00C130AA">
              <w:rPr>
                <w:rFonts w:ascii="Corbel" w:hAnsi="Corbel"/>
                <w:sz w:val="24"/>
                <w:szCs w:val="24"/>
              </w:rPr>
              <w:t>Zasady funkcjonowania instytucji edukacyjnych w wybranych krajach UE.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 Teksty oryginalne i możliwości translacyjne –tradycyjne i z wykorzystaniem translatorów elektronicznych- wady i zalety</w:t>
            </w:r>
            <w:r w:rsidR="00962F09">
              <w:rPr>
                <w:rFonts w:ascii="Corbel" w:hAnsi="Corbel"/>
                <w:sz w:val="24"/>
                <w:szCs w:val="24"/>
              </w:rPr>
              <w:t>.</w:t>
            </w:r>
          </w:p>
          <w:p w14:paraId="126126BC" w14:textId="454DDD3A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20975D4" w14:textId="77777777" w:rsidTr="00B80F4C">
        <w:tc>
          <w:tcPr>
            <w:tcW w:w="9520" w:type="dxa"/>
          </w:tcPr>
          <w:p w14:paraId="66056133" w14:textId="77777777" w:rsidR="0085747A" w:rsidRDefault="008C2BE4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Udział studentów w życiu społecznym ze szczególnym uwzględnieniem wolontariatu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. Relacjonowanie, argumentowanie, dyskusja. </w:t>
            </w:r>
          </w:p>
          <w:p w14:paraId="0A5E6305" w14:textId="0F846AE4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E0313EC" w14:textId="77777777" w:rsidTr="00B80F4C">
        <w:tc>
          <w:tcPr>
            <w:tcW w:w="9520" w:type="dxa"/>
          </w:tcPr>
          <w:p w14:paraId="42294BCD" w14:textId="3EB70D61" w:rsidR="0085747A" w:rsidRDefault="008C2BE4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Charakterystyka wybranych zjawisk społecznych</w:t>
            </w:r>
            <w:r w:rsidR="008408D8">
              <w:rPr>
                <w:rFonts w:ascii="Corbel" w:hAnsi="Corbel"/>
                <w:sz w:val="24"/>
                <w:szCs w:val="24"/>
              </w:rPr>
              <w:t xml:space="preserve"> w odniesieniu do kierunku studiów</w:t>
            </w:r>
            <w:r w:rsidRPr="00C130AA">
              <w:rPr>
                <w:rFonts w:ascii="Corbel" w:hAnsi="Corbel"/>
                <w:sz w:val="24"/>
                <w:szCs w:val="24"/>
              </w:rPr>
              <w:t>.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 Praca </w:t>
            </w:r>
            <w:r w:rsidR="002C7A1F">
              <w:rPr>
                <w:rFonts w:ascii="Corbel" w:hAnsi="Corbel"/>
                <w:sz w:val="24"/>
                <w:szCs w:val="24"/>
              </w:rPr>
              <w:br/>
            </w:r>
            <w:r w:rsidR="00162DB4" w:rsidRPr="00C130AA">
              <w:rPr>
                <w:rFonts w:ascii="Corbel" w:hAnsi="Corbel"/>
                <w:sz w:val="24"/>
                <w:szCs w:val="24"/>
              </w:rPr>
              <w:t>z tekstem oryginalnym; przygotowanie do prezentacji multimedialnej (przykłady poprawnego wykonania prezentacji ze strony e-dydaktyka).</w:t>
            </w:r>
          </w:p>
          <w:p w14:paraId="1FFA3D01" w14:textId="37B8A89C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7BA81422" w14:textId="77777777" w:rsidTr="00B80F4C">
        <w:tc>
          <w:tcPr>
            <w:tcW w:w="9520" w:type="dxa"/>
          </w:tcPr>
          <w:p w14:paraId="5D3E3D0B" w14:textId="77777777" w:rsidR="00F0138A" w:rsidRDefault="005954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Po</w:t>
            </w:r>
            <w:r w:rsidR="00AF7AEF" w:rsidRPr="00C130AA">
              <w:rPr>
                <w:rFonts w:ascii="Corbel" w:hAnsi="Corbel"/>
                <w:sz w:val="24"/>
                <w:szCs w:val="24"/>
              </w:rPr>
              <w:t xml:space="preserve">moc pedagogiczna w nauczaniu przedszkolnym i wczesnoszkolnym. </w:t>
            </w:r>
            <w:r w:rsidR="00962F09">
              <w:rPr>
                <w:rFonts w:ascii="Corbel" w:hAnsi="Corbel"/>
                <w:sz w:val="24"/>
                <w:szCs w:val="24"/>
              </w:rPr>
              <w:t xml:space="preserve">Praca z tekstem oryginalnym, dyskusja z argumentacją. </w:t>
            </w:r>
          </w:p>
          <w:p w14:paraId="74264814" w14:textId="17F997B8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2943677" w14:textId="77777777" w:rsidTr="00B80F4C">
        <w:tc>
          <w:tcPr>
            <w:tcW w:w="9520" w:type="dxa"/>
          </w:tcPr>
          <w:p w14:paraId="3803EA10" w14:textId="77777777" w:rsidR="00F0138A" w:rsidRDefault="005954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Terapia pedagogiczna</w:t>
            </w:r>
            <w:r w:rsidR="00ED45D6" w:rsidRPr="00C130AA">
              <w:rPr>
                <w:rFonts w:ascii="Corbel" w:hAnsi="Corbel"/>
                <w:sz w:val="24"/>
                <w:szCs w:val="24"/>
              </w:rPr>
              <w:t xml:space="preserve"> – cele, metody i rodzaje.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 Przygotowanie dłuższej wypowiedzi pisemnej; projekt indywidualny studentów.</w:t>
            </w:r>
          </w:p>
          <w:p w14:paraId="39934A3F" w14:textId="73F924C1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81225AB" w14:textId="77777777" w:rsidTr="00B80F4C">
        <w:tc>
          <w:tcPr>
            <w:tcW w:w="9520" w:type="dxa"/>
          </w:tcPr>
          <w:p w14:paraId="26F87FB0" w14:textId="77777777" w:rsidR="00F0138A" w:rsidRDefault="00950210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Pedagogika a inne nauki społeczne. 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</w:t>
            </w:r>
          </w:p>
          <w:p w14:paraId="21B8C2B4" w14:textId="09373BA9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AF7AEF" w:rsidRPr="009C54AE" w14:paraId="64BA6174" w14:textId="77777777" w:rsidTr="00B80F4C">
        <w:tc>
          <w:tcPr>
            <w:tcW w:w="9520" w:type="dxa"/>
          </w:tcPr>
          <w:p w14:paraId="1752F62A" w14:textId="03FAB1C2" w:rsidR="00AF7AEF" w:rsidRPr="00C130AA" w:rsidRDefault="00AF7AEF" w:rsidP="008408D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Edukacja przedszkolna i wczesnoszkolna.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 Praca z tekstem oryginalnym; translacja, streszczenie.</w:t>
            </w:r>
          </w:p>
        </w:tc>
      </w:tr>
      <w:tr w:rsidR="00AF7AEF" w:rsidRPr="009C54AE" w14:paraId="74FFA80B" w14:textId="77777777" w:rsidTr="00B80F4C">
        <w:tc>
          <w:tcPr>
            <w:tcW w:w="9520" w:type="dxa"/>
          </w:tcPr>
          <w:p w14:paraId="1857EBA5" w14:textId="77777777" w:rsidR="00AF7AEF" w:rsidRDefault="00AF7AEF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Środowisko przedszkolne i szkolne. 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>Definiowanie i opisy.</w:t>
            </w:r>
            <w:r w:rsidR="00C130AA" w:rsidRPr="00C130AA">
              <w:rPr>
                <w:rFonts w:ascii="Corbel" w:hAnsi="Corbel"/>
                <w:sz w:val="24"/>
                <w:szCs w:val="24"/>
              </w:rPr>
              <w:t xml:space="preserve"> Dyskusja.</w:t>
            </w:r>
          </w:p>
          <w:p w14:paraId="02363799" w14:textId="26474CBE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AF7AEF" w:rsidRPr="009C54AE" w14:paraId="389B7881" w14:textId="77777777" w:rsidTr="00B80F4C">
        <w:tc>
          <w:tcPr>
            <w:tcW w:w="9520" w:type="dxa"/>
          </w:tcPr>
          <w:p w14:paraId="60477818" w14:textId="77777777" w:rsidR="00AF7AEF" w:rsidRDefault="00AF7AEF" w:rsidP="008408D8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Technologie informacyjne w nauczaniu dzieci. 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>Projekty grupowe studentów. Przygotowanie do projektu zaliczeniowego.</w:t>
            </w:r>
            <w:r w:rsidRPr="00C130AA">
              <w:rPr>
                <w:rFonts w:ascii="Corbel" w:hAnsi="Corbel"/>
                <w:sz w:val="24"/>
                <w:szCs w:val="24"/>
              </w:rPr>
              <w:tab/>
            </w:r>
          </w:p>
          <w:p w14:paraId="0EF06D3D" w14:textId="7FF7CB84" w:rsidR="00962F09" w:rsidRPr="00C130AA" w:rsidRDefault="00962F09" w:rsidP="008408D8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ED45D6" w:rsidRPr="009C54AE" w14:paraId="5C9C7CE7" w14:textId="77777777" w:rsidTr="00B80F4C">
        <w:tc>
          <w:tcPr>
            <w:tcW w:w="9520" w:type="dxa"/>
          </w:tcPr>
          <w:p w14:paraId="465ACF00" w14:textId="77777777" w:rsidR="00ED45D6" w:rsidRDefault="00ED45D6" w:rsidP="008408D8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Programy edukacyjne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>. Argumentacja podczas dyskusji; argumentacja w wypowiedzi pisemnej- indywidualne projekty studentów.</w:t>
            </w:r>
          </w:p>
          <w:p w14:paraId="46419275" w14:textId="30D71559" w:rsidR="00962F09" w:rsidRPr="00C130AA" w:rsidRDefault="00962F09" w:rsidP="008408D8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AF7AEF" w:rsidRPr="009C54AE" w14:paraId="47652E97" w14:textId="77777777" w:rsidTr="00B80F4C">
        <w:tc>
          <w:tcPr>
            <w:tcW w:w="9520" w:type="dxa"/>
          </w:tcPr>
          <w:p w14:paraId="0D6A4598" w14:textId="77777777" w:rsidR="00AF7AEF" w:rsidRDefault="00AF7AEF" w:rsidP="008408D8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Badania pedagogiczne i techniki badawcze. 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>Sporządzanie notatek, przygotowanie dłuższej wypowiedzi pisemnej.</w:t>
            </w:r>
          </w:p>
          <w:p w14:paraId="35DBAC13" w14:textId="24C3FA69" w:rsidR="00962F09" w:rsidRPr="00C130AA" w:rsidRDefault="00962F09" w:rsidP="008408D8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577C03" w14:textId="77777777" w:rsidTr="00B80F4C">
        <w:tc>
          <w:tcPr>
            <w:tcW w:w="9520" w:type="dxa"/>
          </w:tcPr>
          <w:p w14:paraId="35E961EB" w14:textId="77777777" w:rsidR="00F0138A" w:rsidRDefault="00516997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Język akademicki – wygłaszanie prezentacji, przygotowanie tekstu pisanego. </w:t>
            </w:r>
            <w:r w:rsidR="00C130AA" w:rsidRPr="00C130AA">
              <w:rPr>
                <w:rFonts w:ascii="Corbel" w:hAnsi="Corbel"/>
                <w:sz w:val="24"/>
                <w:szCs w:val="24"/>
              </w:rPr>
              <w:t>Praca z tekstem oryginalnym.</w:t>
            </w:r>
          </w:p>
          <w:p w14:paraId="4035A714" w14:textId="40FC9B94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B80F4C" w:rsidRPr="009C54AE" w14:paraId="5A5A538D" w14:textId="77777777" w:rsidTr="00B80F4C">
        <w:tc>
          <w:tcPr>
            <w:tcW w:w="9520" w:type="dxa"/>
          </w:tcPr>
          <w:p w14:paraId="1F277111" w14:textId="77777777" w:rsidR="00B80F4C" w:rsidRDefault="00516997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Rozmowa o pracę – jak się przygotować, opracowywanie pytań i odpowiedzi, rozmowa kwalifikacyjna.</w:t>
            </w:r>
          </w:p>
          <w:p w14:paraId="13CDD468" w14:textId="555E5674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7227123A" w14:textId="77777777" w:rsidTr="00B80F4C">
        <w:tc>
          <w:tcPr>
            <w:tcW w:w="9520" w:type="dxa"/>
          </w:tcPr>
          <w:p w14:paraId="176B68F6" w14:textId="1DD7E8A5" w:rsidR="00F0138A" w:rsidRDefault="008C2BE4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Szukanie źródeł bibliograficznych.</w:t>
            </w:r>
            <w:r w:rsidR="00162DB4" w:rsidRPr="00C130AA">
              <w:rPr>
                <w:rFonts w:ascii="Corbel" w:hAnsi="Corbel"/>
                <w:sz w:val="24"/>
                <w:szCs w:val="24"/>
              </w:rPr>
              <w:t xml:space="preserve"> Praca z tekstem naukowym. </w:t>
            </w:r>
            <w:r w:rsidR="008408D8">
              <w:rPr>
                <w:rFonts w:ascii="Corbel" w:hAnsi="Corbel"/>
                <w:sz w:val="24"/>
                <w:szCs w:val="24"/>
              </w:rPr>
              <w:t>Przygotowanie</w:t>
            </w:r>
            <w:r w:rsidR="00962F09">
              <w:rPr>
                <w:rFonts w:ascii="Corbel" w:hAnsi="Corbel"/>
                <w:sz w:val="24"/>
                <w:szCs w:val="24"/>
              </w:rPr>
              <w:t xml:space="preserve"> bibliografii. </w:t>
            </w:r>
          </w:p>
          <w:p w14:paraId="158388E2" w14:textId="4729533F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FDAE12" w14:textId="77777777" w:rsidTr="00B80F4C">
        <w:tc>
          <w:tcPr>
            <w:tcW w:w="9520" w:type="dxa"/>
          </w:tcPr>
          <w:p w14:paraId="66CD3B87" w14:textId="77777777" w:rsidR="00F0138A" w:rsidRDefault="00E07425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lastRenderedPageBreak/>
              <w:t>Przygotowanie prezentacji indywidulane</w:t>
            </w:r>
            <w:r w:rsidR="008F3480" w:rsidRPr="00C130AA">
              <w:rPr>
                <w:rFonts w:ascii="Corbel" w:hAnsi="Corbel"/>
                <w:sz w:val="24"/>
                <w:szCs w:val="24"/>
              </w:rPr>
              <w:t xml:space="preserve">j / referatu. </w:t>
            </w:r>
            <w:r w:rsidR="00C130AA" w:rsidRPr="00C130AA">
              <w:rPr>
                <w:rFonts w:ascii="Corbel" w:hAnsi="Corbel"/>
                <w:sz w:val="24"/>
                <w:szCs w:val="24"/>
              </w:rPr>
              <w:t>Wymagania dotyczące prezentacji multimedialnych – omówienie.</w:t>
            </w:r>
          </w:p>
          <w:p w14:paraId="0E9ADC2F" w14:textId="2A5700FA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A9971E2" w14:textId="77777777" w:rsidTr="00B80F4C">
        <w:tc>
          <w:tcPr>
            <w:tcW w:w="9520" w:type="dxa"/>
          </w:tcPr>
          <w:p w14:paraId="231C0166" w14:textId="77777777" w:rsidR="00F0138A" w:rsidRDefault="00E07425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Przygotowanie prac pisemnych</w:t>
            </w:r>
            <w:r w:rsidR="008F3480" w:rsidRPr="00C130AA">
              <w:rPr>
                <w:rFonts w:ascii="Corbel" w:hAnsi="Corbel"/>
                <w:sz w:val="24"/>
                <w:szCs w:val="24"/>
              </w:rPr>
              <w:t xml:space="preserve"> (</w:t>
            </w:r>
            <w:r w:rsidR="009848F9" w:rsidRPr="00C130AA">
              <w:rPr>
                <w:rFonts w:ascii="Corbel" w:hAnsi="Corbel"/>
                <w:sz w:val="24"/>
                <w:szCs w:val="24"/>
              </w:rPr>
              <w:t xml:space="preserve">streszczenie, </w:t>
            </w:r>
            <w:r w:rsidR="008F3480" w:rsidRPr="00C130AA">
              <w:rPr>
                <w:rFonts w:ascii="Corbel" w:hAnsi="Corbel"/>
                <w:sz w:val="24"/>
                <w:szCs w:val="24"/>
              </w:rPr>
              <w:t xml:space="preserve">artykuł, </w:t>
            </w:r>
            <w:r w:rsidR="00516997" w:rsidRPr="00C130AA">
              <w:rPr>
                <w:rFonts w:ascii="Corbel" w:hAnsi="Corbel"/>
                <w:sz w:val="24"/>
                <w:szCs w:val="24"/>
              </w:rPr>
              <w:t xml:space="preserve">rozprawka, </w:t>
            </w:r>
            <w:r w:rsidR="00B80F4C" w:rsidRPr="00C130AA">
              <w:rPr>
                <w:rFonts w:ascii="Corbel" w:hAnsi="Corbel"/>
                <w:sz w:val="24"/>
                <w:szCs w:val="24"/>
              </w:rPr>
              <w:t xml:space="preserve">list </w:t>
            </w:r>
            <w:r w:rsidR="00370E17" w:rsidRPr="00C130AA">
              <w:rPr>
                <w:rFonts w:ascii="Corbel" w:hAnsi="Corbel"/>
                <w:sz w:val="24"/>
                <w:szCs w:val="24"/>
              </w:rPr>
              <w:t>intencyjny</w:t>
            </w:r>
            <w:r w:rsidR="003032AB" w:rsidRPr="00C130AA">
              <w:rPr>
                <w:rFonts w:ascii="Corbel" w:hAnsi="Corbel"/>
                <w:sz w:val="24"/>
                <w:szCs w:val="24"/>
              </w:rPr>
              <w:t>, list motywacyjny</w:t>
            </w:r>
            <w:r w:rsidR="00B80F4C" w:rsidRPr="00C130AA">
              <w:rPr>
                <w:rFonts w:ascii="Corbel" w:hAnsi="Corbel"/>
                <w:sz w:val="24"/>
                <w:szCs w:val="24"/>
              </w:rPr>
              <w:t xml:space="preserve">). </w:t>
            </w:r>
          </w:p>
          <w:p w14:paraId="7009FF70" w14:textId="6A719989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370E17" w:rsidRPr="009C54AE" w14:paraId="7F7B7F3C" w14:textId="77777777" w:rsidTr="00B80F4C">
        <w:tc>
          <w:tcPr>
            <w:tcW w:w="9520" w:type="dxa"/>
          </w:tcPr>
          <w:p w14:paraId="1DD9E99E" w14:textId="77777777" w:rsidR="00370E17" w:rsidRDefault="00370E17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Przygotowanie materiału </w:t>
            </w:r>
            <w:r w:rsidR="009848F9" w:rsidRPr="00C130AA">
              <w:rPr>
                <w:rFonts w:ascii="Corbel" w:hAnsi="Corbel"/>
                <w:sz w:val="24"/>
                <w:szCs w:val="24"/>
              </w:rPr>
              <w:t xml:space="preserve">koniecznego do opracowania pracy dyplomowej. </w:t>
            </w:r>
            <w:r w:rsidR="00C130AA" w:rsidRPr="00C130AA">
              <w:rPr>
                <w:rFonts w:ascii="Corbel" w:hAnsi="Corbel"/>
                <w:sz w:val="24"/>
                <w:szCs w:val="24"/>
              </w:rPr>
              <w:t>Przygotowanie bibliografii i przypisów do źródeł obcojęzycznych jako elementu opracowania pracy dyplomowej.</w:t>
            </w:r>
          </w:p>
          <w:p w14:paraId="72C80BD9" w14:textId="046E7DBA" w:rsidR="00962F09" w:rsidRPr="00C130AA" w:rsidRDefault="00962F09" w:rsidP="008408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5D7354" w14:textId="45CCDC59" w:rsidR="0085747A" w:rsidRPr="00EC1EB9" w:rsidRDefault="001F5586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Cs w:val="24"/>
        </w:rPr>
      </w:pPr>
      <w:r w:rsidRPr="00EC1EB9">
        <w:rPr>
          <w:rFonts w:ascii="Corbel" w:hAnsi="Corbel"/>
          <w:b w:val="0"/>
          <w:iCs/>
          <w:smallCaps w:val="0"/>
          <w:szCs w:val="24"/>
        </w:rPr>
        <w:t xml:space="preserve">Ćwiczenia: analiza i interpretacja tekstów (słuchanych i pisanych) z dyskusją, metoda projektów, praca w parach i grupach (rozwiązywanie zadań, dyskusja), rozwiązywanie zadań i testów, prezentacja multimedialna, gry dydaktyczne, </w:t>
      </w:r>
      <w:r w:rsidR="00AF7AEF" w:rsidRPr="00EC1EB9">
        <w:rPr>
          <w:rFonts w:ascii="Corbel" w:hAnsi="Corbel"/>
          <w:b w:val="0"/>
          <w:iCs/>
          <w:smallCaps w:val="0"/>
          <w:szCs w:val="24"/>
        </w:rPr>
        <w:t>dyskusja z argumentacją</w:t>
      </w:r>
      <w:r w:rsidRPr="00EC1EB9">
        <w:rPr>
          <w:rFonts w:ascii="Corbel" w:hAnsi="Corbel"/>
          <w:b w:val="0"/>
          <w:iCs/>
          <w:smallCaps w:val="0"/>
          <w:szCs w:val="24"/>
        </w:rPr>
        <w:t>, tworzenie wypowiedzi pisemnych, analiza tekstów naukowych z dziedziny pedagogiki.</w:t>
      </w:r>
    </w:p>
    <w:p w14:paraId="498F7F4D" w14:textId="77777777" w:rsidR="001F5586" w:rsidRPr="009C54AE" w:rsidRDefault="001F558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48D7280" w14:textId="77777777" w:rsidTr="006F17E5">
        <w:tc>
          <w:tcPr>
            <w:tcW w:w="1962" w:type="dxa"/>
            <w:vAlign w:val="center"/>
          </w:tcPr>
          <w:p w14:paraId="2C7E2B9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7627766" w14:textId="64AC8B37" w:rsidR="0085747A" w:rsidRPr="009C54AE" w:rsidRDefault="00F974DA" w:rsidP="005464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  <w:r w:rsidR="005464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F4610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8B7C2A" w14:textId="77777777" w:rsidR="00923D7D" w:rsidRPr="009C54AE" w:rsidRDefault="0085747A" w:rsidP="001456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9C54AE" w:rsidRDefault="0085747A" w:rsidP="001456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753E627" w14:textId="77777777" w:rsidTr="006F17E5">
        <w:tc>
          <w:tcPr>
            <w:tcW w:w="1962" w:type="dxa"/>
          </w:tcPr>
          <w:p w14:paraId="3CDBDB04" w14:textId="29619F3B" w:rsidR="0085747A" w:rsidRPr="00AF7AEF" w:rsidRDefault="0085747A" w:rsidP="00C3489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F7AEF">
              <w:rPr>
                <w:rFonts w:ascii="Corbel" w:hAnsi="Corbel"/>
                <w:sz w:val="24"/>
                <w:szCs w:val="24"/>
              </w:rPr>
              <w:t>Ek_ 0</w:t>
            </w:r>
            <w:r w:rsidR="006F17E5" w:rsidRPr="00AF7AEF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5441" w:type="dxa"/>
          </w:tcPr>
          <w:p w14:paraId="0CEA2DD5" w14:textId="77777777" w:rsidR="00AF7AEF" w:rsidRPr="00AF7AEF" w:rsidRDefault="00AF7AEF" w:rsidP="00AF7AE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F7AEF">
              <w:rPr>
                <w:rFonts w:ascii="Corbel" w:hAnsi="Corbel"/>
                <w:bCs/>
                <w:sz w:val="24"/>
                <w:szCs w:val="24"/>
              </w:rPr>
              <w:t xml:space="preserve">sprawdzian pisemny, praca projektowa (prezentacja, referat/lektura), wypowiedź pisemna, obserwacja </w:t>
            </w:r>
          </w:p>
          <w:p w14:paraId="596DFFF8" w14:textId="0EED0F4F" w:rsidR="0085747A" w:rsidRPr="00AF7AEF" w:rsidRDefault="00AF7AEF" w:rsidP="00AF7AEF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F7AEF">
              <w:rPr>
                <w:rFonts w:ascii="Corbel" w:hAnsi="Corbel"/>
                <w:bCs/>
                <w:sz w:val="24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6C01ACED" w14:textId="750D064E" w:rsidR="0085747A" w:rsidRPr="00AF7AEF" w:rsidRDefault="003032AB" w:rsidP="00C3489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F7AE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A2B1E" w:rsidRPr="009C54AE" w14:paraId="6443D236" w14:textId="77777777" w:rsidTr="006F17E5">
        <w:tc>
          <w:tcPr>
            <w:tcW w:w="1962" w:type="dxa"/>
          </w:tcPr>
          <w:p w14:paraId="690F2651" w14:textId="587E932C" w:rsidR="00EA2B1E" w:rsidRPr="00AF7AEF" w:rsidRDefault="00EA2B1E" w:rsidP="00C3489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F7AEF">
              <w:rPr>
                <w:rFonts w:ascii="Corbel" w:hAnsi="Corbel"/>
                <w:sz w:val="24"/>
                <w:szCs w:val="24"/>
              </w:rPr>
              <w:t>EK_0</w:t>
            </w:r>
            <w:r w:rsidR="006F17E5" w:rsidRPr="00AF7AEF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441" w:type="dxa"/>
          </w:tcPr>
          <w:p w14:paraId="1701FDDC" w14:textId="77777777" w:rsidR="00EA2B1E" w:rsidRDefault="00AF7AEF" w:rsidP="00C34893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F7AEF">
              <w:rPr>
                <w:rFonts w:ascii="Corbel" w:hAnsi="Corbel"/>
                <w:bCs/>
                <w:sz w:val="24"/>
                <w:szCs w:val="24"/>
              </w:rPr>
              <w:t>obserwacja w trakcie zajęć</w:t>
            </w:r>
          </w:p>
          <w:p w14:paraId="053DE08C" w14:textId="2B452750" w:rsidR="00AF7AEF" w:rsidRPr="00AF7AEF" w:rsidRDefault="00AF7AEF" w:rsidP="00C34893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</w:p>
        </w:tc>
        <w:tc>
          <w:tcPr>
            <w:tcW w:w="2117" w:type="dxa"/>
          </w:tcPr>
          <w:p w14:paraId="31DC1CA6" w14:textId="7CCCEE02" w:rsidR="00EA2B1E" w:rsidRPr="00AF7AEF" w:rsidRDefault="00EA2B1E" w:rsidP="00C3489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F7AE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8B128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36B8DE" w14:textId="77777777" w:rsidTr="00923D7D">
        <w:tc>
          <w:tcPr>
            <w:tcW w:w="9670" w:type="dxa"/>
          </w:tcPr>
          <w:p w14:paraId="5FB5EDAB" w14:textId="77777777" w:rsidR="00AF7AEF" w:rsidRPr="00C8607E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</w:t>
            </w:r>
          </w:p>
          <w:p w14:paraId="616BAA1C" w14:textId="77777777" w:rsidR="00AF7AEF" w:rsidRPr="00C8607E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 odpowiedzi ustnych, a także obecność na zajęciach i aktywne uczestnictwo w zajęciach. </w:t>
            </w:r>
          </w:p>
          <w:p w14:paraId="7A69F113" w14:textId="77777777" w:rsidR="00AF7AEF" w:rsidRPr="00C8607E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4D525E3D" w14:textId="77777777" w:rsidR="00AF7AEF" w:rsidRPr="00C8607E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F61935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5B31F84B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do wyboru)</w:t>
            </w:r>
          </w:p>
          <w:p w14:paraId="270F40C5" w14:textId="77777777" w:rsidR="00AF7AEF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0F349225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ED76157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57BE46E2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zaliczenie pisemne: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sprawdzian pisemny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, wypowiedź pisemna</w:t>
            </w:r>
          </w:p>
          <w:p w14:paraId="39B224BE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wykonanie pracy zaliczeniowej: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praca projektowa (</w:t>
            </w:r>
            <w:r w:rsidRPr="00805987">
              <w:rPr>
                <w:rFonts w:ascii="Corbel" w:hAnsi="Corbel"/>
                <w:b w:val="0"/>
                <w:smallCaps w:val="0"/>
                <w:szCs w:val="24"/>
              </w:rPr>
              <w:t>prezentacja, referat/lektura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0238624C" w14:textId="77777777" w:rsidR="00AF7AEF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81FA5D9" w14:textId="77777777" w:rsidR="00AF7AEF" w:rsidRPr="00C72E4D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012A3E12" w14:textId="6603D4DE" w:rsidR="00AF7AEF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Wykonanie pracy zaliczeniowej: przygotowanie prezentacji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lub lektury/referatu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 lektury – do wyboru;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 sprawdzianów pisemnych, wypowiedź pisemna; 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cząstkowych.</w:t>
            </w:r>
          </w:p>
          <w:p w14:paraId="3C0A2BC7" w14:textId="6D3E570B" w:rsidR="00AF7AEF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9E3477" w14:textId="77777777" w:rsidR="00AF7AEF" w:rsidRDefault="00AF7AEF" w:rsidP="00AF7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721C52" w14:textId="1E7769F3" w:rsid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3032AB" w:rsidRDefault="007776A1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Default="00E066F7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3032AB" w:rsidRDefault="007776A1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Default="00E066F7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3032AB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418740AE" w14:textId="5581DA8A" w:rsidR="00923D7D" w:rsidRPr="009C54AE" w:rsidRDefault="003032AB" w:rsidP="00984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  <w:p w14:paraId="7CC92F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4BFA4A" w14:textId="77777777" w:rsidR="00EC1EB9" w:rsidRDefault="00EC1EB9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76BA9E2B" w14:textId="77777777" w:rsidR="00EC1EB9" w:rsidRDefault="00EC1EB9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22761BD3" w14:textId="07CDA188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96E746" w14:textId="77777777" w:rsidTr="00923D7D">
        <w:tc>
          <w:tcPr>
            <w:tcW w:w="4962" w:type="dxa"/>
          </w:tcPr>
          <w:p w14:paraId="32E31C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20C357EB" w:rsidR="0085747A" w:rsidRPr="009C54AE" w:rsidRDefault="00045C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348A1637" w14:textId="77777777" w:rsidTr="00923D7D">
        <w:tc>
          <w:tcPr>
            <w:tcW w:w="4962" w:type="dxa"/>
          </w:tcPr>
          <w:p w14:paraId="45334F6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792C41" w14:textId="62960F3B" w:rsidR="00C61DC5" w:rsidRPr="009C54AE" w:rsidRDefault="008C5714" w:rsidP="008C57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FA3A8A9" w14:textId="74446C79" w:rsidR="00C61DC5" w:rsidRPr="009C54AE" w:rsidRDefault="00045C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4DF89DEB" w14:textId="77777777" w:rsidTr="00923D7D">
        <w:tc>
          <w:tcPr>
            <w:tcW w:w="4962" w:type="dxa"/>
          </w:tcPr>
          <w:p w14:paraId="2D8A6640" w14:textId="01A91C8A" w:rsidR="00C61DC5" w:rsidRPr="009C54AE" w:rsidRDefault="00C61DC5" w:rsidP="00FC55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33B81">
              <w:rPr>
                <w:rFonts w:ascii="Corbel" w:hAnsi="Corbel"/>
                <w:sz w:val="24"/>
                <w:szCs w:val="24"/>
              </w:rPr>
              <w:t xml:space="preserve"> </w:t>
            </w:r>
            <w:r w:rsidR="00FC555C" w:rsidRPr="00FC555C">
              <w:rPr>
                <w:rFonts w:ascii="Corbel" w:hAnsi="Corbel"/>
                <w:sz w:val="24"/>
                <w:szCs w:val="24"/>
              </w:rPr>
              <w:t>(przygotowanie do zajęć, przygotowanie pracy projektowej, przygotowanie do sprawdzianów pisemnych)</w:t>
            </w:r>
          </w:p>
        </w:tc>
        <w:tc>
          <w:tcPr>
            <w:tcW w:w="4677" w:type="dxa"/>
          </w:tcPr>
          <w:p w14:paraId="318171D4" w14:textId="00499B73" w:rsidR="00C61DC5" w:rsidRPr="009C54AE" w:rsidRDefault="00045C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85747A" w:rsidRPr="009C54AE" w14:paraId="265A692A" w14:textId="77777777" w:rsidTr="00923D7D">
        <w:tc>
          <w:tcPr>
            <w:tcW w:w="4962" w:type="dxa"/>
          </w:tcPr>
          <w:p w14:paraId="55CF1A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3E675A8D" w:rsidR="0085747A" w:rsidRPr="009C54AE" w:rsidRDefault="00045C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47123E8" w14:textId="77777777" w:rsidTr="00923D7D">
        <w:tc>
          <w:tcPr>
            <w:tcW w:w="4962" w:type="dxa"/>
          </w:tcPr>
          <w:p w14:paraId="75813E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71641176" w:rsidR="0085747A" w:rsidRPr="009C54AE" w:rsidRDefault="00045C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37B37B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063CE" w14:paraId="000D405A" w14:textId="77777777" w:rsidTr="0071620A">
        <w:trPr>
          <w:trHeight w:val="397"/>
        </w:trPr>
        <w:tc>
          <w:tcPr>
            <w:tcW w:w="7513" w:type="dxa"/>
          </w:tcPr>
          <w:p w14:paraId="5F0979E5" w14:textId="77777777" w:rsidR="009A54A3" w:rsidRDefault="0085747A" w:rsidP="009A54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B23B4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B23B4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B23B4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podstawowa</w:t>
            </w:r>
            <w:proofErr w:type="spellEnd"/>
            <w:r w:rsidRPr="00B23B4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:</w:t>
            </w:r>
          </w:p>
          <w:p w14:paraId="3A207A89" w14:textId="77777777" w:rsidR="009A54A3" w:rsidRDefault="009A54A3" w:rsidP="009A54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O</w:t>
            </w:r>
            <w:r w:rsidR="00FC555C"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xenden</w:t>
            </w:r>
            <w:proofErr w:type="spellEnd"/>
            <w:r w:rsidR="00FC555C"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C., Latham-Koenig Ch., Hudson J., </w:t>
            </w:r>
            <w:r w:rsidR="00FC555C"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File third edition, upper-intermediate</w:t>
            </w:r>
            <w:r w:rsidR="00FC555C"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Oxford University Press 2014</w:t>
            </w:r>
          </w:p>
          <w:p w14:paraId="47053631" w14:textId="77777777" w:rsidR="009A54A3" w:rsidRDefault="00FC555C" w:rsidP="009A54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Porter D.,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Check Your Vocabulary for Academic English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Macmillan, Oxford 2017</w:t>
            </w:r>
          </w:p>
          <w:p w14:paraId="2B63067C" w14:textId="0F478D52" w:rsidR="00FC555C" w:rsidRPr="009A54A3" w:rsidRDefault="00FC555C" w:rsidP="009A54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Cullen P.,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Cambridge Vocabulary for IELTS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2018</w:t>
            </w:r>
          </w:p>
          <w:p w14:paraId="4D025584" w14:textId="77777777" w:rsidR="00857E64" w:rsidRDefault="00FC555C" w:rsidP="009A54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Własne</w:t>
            </w:r>
            <w:proofErr w:type="spellEnd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materiały</w:t>
            </w:r>
            <w:proofErr w:type="spellEnd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autorskie</w:t>
            </w:r>
            <w:proofErr w:type="spellEnd"/>
          </w:p>
          <w:p w14:paraId="2C3ECB62" w14:textId="6CB73F3F" w:rsidR="00FC555C" w:rsidRPr="00857E64" w:rsidRDefault="00FC555C" w:rsidP="009A54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</w:tc>
      </w:tr>
      <w:tr w:rsidR="0085747A" w:rsidRPr="00780FED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35467DB0" w:rsidR="0085747A" w:rsidRPr="00B23B4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B23B4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B23B4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B23B4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uzupełniająca</w:t>
            </w:r>
            <w:proofErr w:type="spellEnd"/>
            <w:r w:rsidRPr="00B23B4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: </w:t>
            </w:r>
          </w:p>
          <w:p w14:paraId="5A870EC0" w14:textId="6CB1FC99" w:rsidR="00857E64" w:rsidRDefault="00857E64" w:rsidP="009A54A3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Mann M., Steve, </w:t>
            </w:r>
            <w:proofErr w:type="spellStart"/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Taylore</w:t>
            </w:r>
            <w:proofErr w:type="spellEnd"/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-Knowles S., </w:t>
            </w:r>
            <w:r w:rsidRPr="009655F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Destination B2 Grammar &amp; Vocabulary</w:t>
            </w: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wyd</w:t>
            </w:r>
            <w:proofErr w:type="spellEnd"/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 Macmillan, Oxford 2008</w:t>
            </w:r>
          </w:p>
          <w:p w14:paraId="03346A81" w14:textId="7F3EB79A" w:rsidR="00FC555C" w:rsidRPr="009A54A3" w:rsidRDefault="00FC555C" w:rsidP="009A54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O’Dell Felicity,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Advanced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2017</w:t>
            </w:r>
          </w:p>
          <w:p w14:paraId="7882EA1C" w14:textId="2416973E" w:rsidR="009655FC" w:rsidRPr="008408D8" w:rsidRDefault="00857E64" w:rsidP="009A54A3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Dooley J., Evans V., </w:t>
            </w:r>
            <w:proofErr w:type="spellStart"/>
            <w:r w:rsidRPr="009655F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Grammarway</w:t>
            </w:r>
            <w:proofErr w:type="spellEnd"/>
            <w:r w:rsidRPr="009655F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4</w:t>
            </w: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 Express Publishing, Berkshire 2016</w:t>
            </w:r>
          </w:p>
          <w:p w14:paraId="530C6EC4" w14:textId="2C1D3B91" w:rsidR="009655FC" w:rsidRPr="009655FC" w:rsidRDefault="009655FC" w:rsidP="009A54A3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655F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Materiały dla Instytutu Pedagogiki na stronie: </w:t>
            </w:r>
          </w:p>
          <w:p w14:paraId="176A76B1" w14:textId="11B4E896" w:rsidR="00FA1DF4" w:rsidRPr="00054A25" w:rsidRDefault="009655FC" w:rsidP="00857E6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54A2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https://e-dydaktyka.uniwnet.com</w:t>
            </w:r>
          </w:p>
        </w:tc>
      </w:tr>
    </w:tbl>
    <w:p w14:paraId="53F92590" w14:textId="77777777" w:rsidR="0085747A" w:rsidRPr="009D67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2EE84" w14:textId="77777777" w:rsidR="0085747A" w:rsidRPr="009D67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4F255" w14:textId="2968D640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541C3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5F5AA2" w14:textId="77777777" w:rsidR="00A87200" w:rsidRDefault="00A87200" w:rsidP="00C16ABF">
      <w:pPr>
        <w:spacing w:after="0" w:line="240" w:lineRule="auto"/>
      </w:pPr>
      <w:r>
        <w:separator/>
      </w:r>
    </w:p>
  </w:endnote>
  <w:endnote w:type="continuationSeparator" w:id="0">
    <w:p w14:paraId="4668374C" w14:textId="77777777" w:rsidR="00A87200" w:rsidRDefault="00A872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6EA2FD" w14:textId="77777777" w:rsidR="00A87200" w:rsidRDefault="00A87200" w:rsidP="00C16ABF">
      <w:pPr>
        <w:spacing w:after="0" w:line="240" w:lineRule="auto"/>
      </w:pPr>
      <w:r>
        <w:separator/>
      </w:r>
    </w:p>
  </w:footnote>
  <w:footnote w:type="continuationSeparator" w:id="0">
    <w:p w14:paraId="4B9919B2" w14:textId="77777777" w:rsidR="00A87200" w:rsidRDefault="00A87200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D06"/>
    <w:rsid w:val="00022ECE"/>
    <w:rsid w:val="00031E38"/>
    <w:rsid w:val="00042A51"/>
    <w:rsid w:val="00042D2E"/>
    <w:rsid w:val="00044C82"/>
    <w:rsid w:val="00045CE8"/>
    <w:rsid w:val="00054A2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876"/>
    <w:rsid w:val="000F1C57"/>
    <w:rsid w:val="000F5615"/>
    <w:rsid w:val="00121A87"/>
    <w:rsid w:val="00124BFF"/>
    <w:rsid w:val="0012560E"/>
    <w:rsid w:val="00127108"/>
    <w:rsid w:val="00134B13"/>
    <w:rsid w:val="0014569D"/>
    <w:rsid w:val="00146BC0"/>
    <w:rsid w:val="00153C41"/>
    <w:rsid w:val="00154381"/>
    <w:rsid w:val="00162DB4"/>
    <w:rsid w:val="001640A7"/>
    <w:rsid w:val="00164FA7"/>
    <w:rsid w:val="00166A03"/>
    <w:rsid w:val="00170873"/>
    <w:rsid w:val="001718A7"/>
    <w:rsid w:val="001737CF"/>
    <w:rsid w:val="00176083"/>
    <w:rsid w:val="00176858"/>
    <w:rsid w:val="00192F37"/>
    <w:rsid w:val="001A70D2"/>
    <w:rsid w:val="001D657B"/>
    <w:rsid w:val="001D7B54"/>
    <w:rsid w:val="001E0209"/>
    <w:rsid w:val="001F2CA2"/>
    <w:rsid w:val="001F5586"/>
    <w:rsid w:val="002144C0"/>
    <w:rsid w:val="0022477D"/>
    <w:rsid w:val="002278A9"/>
    <w:rsid w:val="002336F9"/>
    <w:rsid w:val="0024028F"/>
    <w:rsid w:val="00244ABC"/>
    <w:rsid w:val="002541C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A1F"/>
    <w:rsid w:val="002D3375"/>
    <w:rsid w:val="002D73D4"/>
    <w:rsid w:val="002E3D13"/>
    <w:rsid w:val="002F02A3"/>
    <w:rsid w:val="002F4ABE"/>
    <w:rsid w:val="003018BA"/>
    <w:rsid w:val="003032AB"/>
    <w:rsid w:val="003034E0"/>
    <w:rsid w:val="0030395F"/>
    <w:rsid w:val="00305C92"/>
    <w:rsid w:val="003151C5"/>
    <w:rsid w:val="00316856"/>
    <w:rsid w:val="003343CF"/>
    <w:rsid w:val="003426D5"/>
    <w:rsid w:val="00346FE9"/>
    <w:rsid w:val="0034759A"/>
    <w:rsid w:val="003501AA"/>
    <w:rsid w:val="003503F6"/>
    <w:rsid w:val="003530DD"/>
    <w:rsid w:val="00362E4C"/>
    <w:rsid w:val="00363F78"/>
    <w:rsid w:val="00364170"/>
    <w:rsid w:val="00365D3D"/>
    <w:rsid w:val="00370E17"/>
    <w:rsid w:val="0039662B"/>
    <w:rsid w:val="003A0A5B"/>
    <w:rsid w:val="003A1176"/>
    <w:rsid w:val="003A14A8"/>
    <w:rsid w:val="003C0BAE"/>
    <w:rsid w:val="003D18A9"/>
    <w:rsid w:val="003D2581"/>
    <w:rsid w:val="003D6CE2"/>
    <w:rsid w:val="003E1941"/>
    <w:rsid w:val="003E2FE6"/>
    <w:rsid w:val="003E49D5"/>
    <w:rsid w:val="003E607A"/>
    <w:rsid w:val="003F205D"/>
    <w:rsid w:val="003F38C0"/>
    <w:rsid w:val="00414E3C"/>
    <w:rsid w:val="00415659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666"/>
    <w:rsid w:val="00490F7D"/>
    <w:rsid w:val="00491678"/>
    <w:rsid w:val="004968E2"/>
    <w:rsid w:val="004A3EEA"/>
    <w:rsid w:val="004A4D1F"/>
    <w:rsid w:val="004C4842"/>
    <w:rsid w:val="004D2698"/>
    <w:rsid w:val="004D5282"/>
    <w:rsid w:val="004F1551"/>
    <w:rsid w:val="004F55A3"/>
    <w:rsid w:val="0050496F"/>
    <w:rsid w:val="00513B6F"/>
    <w:rsid w:val="00516997"/>
    <w:rsid w:val="00517C63"/>
    <w:rsid w:val="0052753D"/>
    <w:rsid w:val="00530013"/>
    <w:rsid w:val="005363C4"/>
    <w:rsid w:val="00536BDE"/>
    <w:rsid w:val="00543ACC"/>
    <w:rsid w:val="0054635F"/>
    <w:rsid w:val="00546463"/>
    <w:rsid w:val="0056696D"/>
    <w:rsid w:val="00576E54"/>
    <w:rsid w:val="0059484D"/>
    <w:rsid w:val="00595409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27FF5"/>
    <w:rsid w:val="00647FA8"/>
    <w:rsid w:val="00650C5F"/>
    <w:rsid w:val="00654934"/>
    <w:rsid w:val="006620D9"/>
    <w:rsid w:val="006711FD"/>
    <w:rsid w:val="00671958"/>
    <w:rsid w:val="00675843"/>
    <w:rsid w:val="00696477"/>
    <w:rsid w:val="006B2962"/>
    <w:rsid w:val="006D050F"/>
    <w:rsid w:val="006D3F0B"/>
    <w:rsid w:val="006D6139"/>
    <w:rsid w:val="006E5D65"/>
    <w:rsid w:val="006F1282"/>
    <w:rsid w:val="006F17E5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527"/>
    <w:rsid w:val="00763BF1"/>
    <w:rsid w:val="00766FD4"/>
    <w:rsid w:val="007776A1"/>
    <w:rsid w:val="00780FED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08D8"/>
    <w:rsid w:val="008449B3"/>
    <w:rsid w:val="008552A2"/>
    <w:rsid w:val="00856D28"/>
    <w:rsid w:val="0085747A"/>
    <w:rsid w:val="00857E64"/>
    <w:rsid w:val="00884922"/>
    <w:rsid w:val="00885F64"/>
    <w:rsid w:val="008917F9"/>
    <w:rsid w:val="008A45F7"/>
    <w:rsid w:val="008B2255"/>
    <w:rsid w:val="008C0CC0"/>
    <w:rsid w:val="008C19A9"/>
    <w:rsid w:val="008C2BE4"/>
    <w:rsid w:val="008C379D"/>
    <w:rsid w:val="008C5147"/>
    <w:rsid w:val="008C5359"/>
    <w:rsid w:val="008C5363"/>
    <w:rsid w:val="008C5714"/>
    <w:rsid w:val="008D3DFB"/>
    <w:rsid w:val="008D6144"/>
    <w:rsid w:val="008E64F4"/>
    <w:rsid w:val="008F12C9"/>
    <w:rsid w:val="008F3480"/>
    <w:rsid w:val="008F6E29"/>
    <w:rsid w:val="00916188"/>
    <w:rsid w:val="00923D7D"/>
    <w:rsid w:val="00950210"/>
    <w:rsid w:val="009508DF"/>
    <w:rsid w:val="00950DAC"/>
    <w:rsid w:val="00954A07"/>
    <w:rsid w:val="00962F09"/>
    <w:rsid w:val="009655FC"/>
    <w:rsid w:val="009848F9"/>
    <w:rsid w:val="00997F14"/>
    <w:rsid w:val="009A54A3"/>
    <w:rsid w:val="009A78D9"/>
    <w:rsid w:val="009B07C6"/>
    <w:rsid w:val="009C3E31"/>
    <w:rsid w:val="009C4B97"/>
    <w:rsid w:val="009C54AE"/>
    <w:rsid w:val="009C788E"/>
    <w:rsid w:val="009D3F3B"/>
    <w:rsid w:val="009D672D"/>
    <w:rsid w:val="009E0543"/>
    <w:rsid w:val="009E3B41"/>
    <w:rsid w:val="009F3C5C"/>
    <w:rsid w:val="009F4610"/>
    <w:rsid w:val="00A00ECC"/>
    <w:rsid w:val="00A0410C"/>
    <w:rsid w:val="00A155EE"/>
    <w:rsid w:val="00A16052"/>
    <w:rsid w:val="00A17DF2"/>
    <w:rsid w:val="00A2245B"/>
    <w:rsid w:val="00A30110"/>
    <w:rsid w:val="00A36899"/>
    <w:rsid w:val="00A371F6"/>
    <w:rsid w:val="00A42759"/>
    <w:rsid w:val="00A43BF6"/>
    <w:rsid w:val="00A53FA5"/>
    <w:rsid w:val="00A54817"/>
    <w:rsid w:val="00A601C8"/>
    <w:rsid w:val="00A605FA"/>
    <w:rsid w:val="00A60799"/>
    <w:rsid w:val="00A81E05"/>
    <w:rsid w:val="00A84C85"/>
    <w:rsid w:val="00A87200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AEF"/>
    <w:rsid w:val="00B06142"/>
    <w:rsid w:val="00B135B1"/>
    <w:rsid w:val="00B23B4C"/>
    <w:rsid w:val="00B3130B"/>
    <w:rsid w:val="00B40ADB"/>
    <w:rsid w:val="00B43B77"/>
    <w:rsid w:val="00B43E80"/>
    <w:rsid w:val="00B607DB"/>
    <w:rsid w:val="00B66529"/>
    <w:rsid w:val="00B75946"/>
    <w:rsid w:val="00B8056E"/>
    <w:rsid w:val="00B80F4C"/>
    <w:rsid w:val="00B819C8"/>
    <w:rsid w:val="00B82308"/>
    <w:rsid w:val="00B90885"/>
    <w:rsid w:val="00B9286A"/>
    <w:rsid w:val="00BB520A"/>
    <w:rsid w:val="00BD3869"/>
    <w:rsid w:val="00BD66E9"/>
    <w:rsid w:val="00BD6FF4"/>
    <w:rsid w:val="00BF2C41"/>
    <w:rsid w:val="00C058B4"/>
    <w:rsid w:val="00C05F44"/>
    <w:rsid w:val="00C130AA"/>
    <w:rsid w:val="00C131B5"/>
    <w:rsid w:val="00C16ABF"/>
    <w:rsid w:val="00C170AE"/>
    <w:rsid w:val="00C26CB7"/>
    <w:rsid w:val="00C324C1"/>
    <w:rsid w:val="00C33B81"/>
    <w:rsid w:val="00C34893"/>
    <w:rsid w:val="00C36992"/>
    <w:rsid w:val="00C56036"/>
    <w:rsid w:val="00C61DC5"/>
    <w:rsid w:val="00C67E92"/>
    <w:rsid w:val="00C70A26"/>
    <w:rsid w:val="00C766DF"/>
    <w:rsid w:val="00C8587F"/>
    <w:rsid w:val="00C94B98"/>
    <w:rsid w:val="00C978FF"/>
    <w:rsid w:val="00CA2B96"/>
    <w:rsid w:val="00CA5089"/>
    <w:rsid w:val="00CC3BC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5B0E"/>
    <w:rsid w:val="00D74119"/>
    <w:rsid w:val="00D8075B"/>
    <w:rsid w:val="00D8678B"/>
    <w:rsid w:val="00DA2114"/>
    <w:rsid w:val="00DE09C0"/>
    <w:rsid w:val="00DE4A14"/>
    <w:rsid w:val="00DF320D"/>
    <w:rsid w:val="00DF71C8"/>
    <w:rsid w:val="00E066F7"/>
    <w:rsid w:val="00E07425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2B1E"/>
    <w:rsid w:val="00EA4832"/>
    <w:rsid w:val="00EA4E9D"/>
    <w:rsid w:val="00EC1EB9"/>
    <w:rsid w:val="00EC4899"/>
    <w:rsid w:val="00ED03AB"/>
    <w:rsid w:val="00ED32D2"/>
    <w:rsid w:val="00ED45D6"/>
    <w:rsid w:val="00EE32DE"/>
    <w:rsid w:val="00EE5457"/>
    <w:rsid w:val="00F0138A"/>
    <w:rsid w:val="00F063CE"/>
    <w:rsid w:val="00F070AB"/>
    <w:rsid w:val="00F17567"/>
    <w:rsid w:val="00F27A7B"/>
    <w:rsid w:val="00F526AF"/>
    <w:rsid w:val="00F617C3"/>
    <w:rsid w:val="00F7066B"/>
    <w:rsid w:val="00F71334"/>
    <w:rsid w:val="00F83B28"/>
    <w:rsid w:val="00F974DA"/>
    <w:rsid w:val="00FA1DF4"/>
    <w:rsid w:val="00FA46E5"/>
    <w:rsid w:val="00FB7DBA"/>
    <w:rsid w:val="00FC1C25"/>
    <w:rsid w:val="00FC3F45"/>
    <w:rsid w:val="00FC555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  <w15:docId w15:val="{0F9CF183-D006-4021-AB3C-01DFD5756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1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C482D-0D3A-4284-A2A5-062362B18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1609</Words>
  <Characters>9655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10</cp:revision>
  <cp:lastPrinted>2020-10-19T09:43:00Z</cp:lastPrinted>
  <dcterms:created xsi:type="dcterms:W3CDTF">2019-10-23T12:35:00Z</dcterms:created>
  <dcterms:modified xsi:type="dcterms:W3CDTF">2021-09-08T06:27:00Z</dcterms:modified>
</cp:coreProperties>
</file>